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59" w:rsidRPr="000223B2" w:rsidRDefault="00F65059" w:rsidP="00772978">
      <w:pPr>
        <w:jc w:val="right"/>
        <w:rPr>
          <w:rFonts w:ascii="Times New Roman" w:hAnsi="Times New Roman" w:cs="Times New Roman"/>
          <w:sz w:val="24"/>
          <w:szCs w:val="24"/>
        </w:rPr>
      </w:pPr>
      <w:r w:rsidRPr="000223B2">
        <w:rPr>
          <w:rFonts w:ascii="Times New Roman" w:hAnsi="Times New Roman" w:cs="Times New Roman"/>
          <w:sz w:val="24"/>
          <w:szCs w:val="24"/>
        </w:rPr>
        <w:t>Начальнику Полиции</w:t>
      </w:r>
    </w:p>
    <w:p w:rsidR="00F65059" w:rsidRPr="000223B2" w:rsidRDefault="00F65059" w:rsidP="00772978">
      <w:pPr>
        <w:jc w:val="right"/>
        <w:rPr>
          <w:rFonts w:ascii="Times New Roman" w:hAnsi="Times New Roman" w:cs="Times New Roman"/>
          <w:sz w:val="24"/>
          <w:szCs w:val="24"/>
        </w:rPr>
      </w:pPr>
      <w:r w:rsidRPr="000223B2">
        <w:rPr>
          <w:rFonts w:ascii="Times New Roman" w:hAnsi="Times New Roman" w:cs="Times New Roman"/>
          <w:sz w:val="24"/>
          <w:szCs w:val="24"/>
        </w:rPr>
        <w:t>Республики Армения</w:t>
      </w:r>
    </w:p>
    <w:p w:rsidR="00F65059" w:rsidRPr="000223B2" w:rsidRDefault="00F65059" w:rsidP="00772978">
      <w:pPr>
        <w:jc w:val="right"/>
        <w:rPr>
          <w:rFonts w:ascii="Times New Roman" w:hAnsi="Times New Roman" w:cs="Times New Roman"/>
          <w:sz w:val="24"/>
          <w:szCs w:val="24"/>
        </w:rPr>
      </w:pPr>
      <w:r w:rsidRPr="000223B2">
        <w:rPr>
          <w:rFonts w:ascii="Times New Roman" w:hAnsi="Times New Roman" w:cs="Times New Roman"/>
          <w:sz w:val="24"/>
          <w:szCs w:val="24"/>
        </w:rPr>
        <w:t>Господину В. Гаспаряну</w:t>
      </w:r>
    </w:p>
    <w:p w:rsidR="00F65059" w:rsidRPr="000223B2" w:rsidRDefault="00F65059" w:rsidP="0077297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5059" w:rsidRPr="000223B2" w:rsidRDefault="00F65059" w:rsidP="00772978">
      <w:pPr>
        <w:jc w:val="both"/>
        <w:rPr>
          <w:rFonts w:ascii="Times New Roman" w:hAnsi="Times New Roman" w:cs="Times New Roman"/>
          <w:sz w:val="24"/>
          <w:szCs w:val="24"/>
        </w:rPr>
      </w:pPr>
      <w:r w:rsidRPr="000223B2">
        <w:rPr>
          <w:rFonts w:ascii="Times New Roman" w:hAnsi="Times New Roman" w:cs="Times New Roman"/>
          <w:sz w:val="24"/>
          <w:szCs w:val="24"/>
        </w:rPr>
        <w:t>Уважаемый господин Гаспарян,</w:t>
      </w:r>
    </w:p>
    <w:p w:rsidR="00F65059" w:rsidRPr="000223B2" w:rsidRDefault="00F65059" w:rsidP="00772978">
      <w:pPr>
        <w:jc w:val="both"/>
        <w:rPr>
          <w:rFonts w:ascii="Times New Roman" w:hAnsi="Times New Roman" w:cs="Times New Roman"/>
          <w:sz w:val="24"/>
          <w:szCs w:val="24"/>
        </w:rPr>
      </w:pPr>
      <w:r w:rsidRPr="000223B2">
        <w:rPr>
          <w:rFonts w:ascii="Times New Roman" w:hAnsi="Times New Roman" w:cs="Times New Roman"/>
          <w:sz w:val="24"/>
          <w:szCs w:val="24"/>
        </w:rPr>
        <w:t>Вновь приходится обращаться к Вам по поводу неправомерных и жестких методов, применяемых Вашими подчиненными в отношении участников гражданского движения в г. Ереване.</w:t>
      </w:r>
    </w:p>
    <w:p w:rsidR="00F65059" w:rsidRPr="000223B2" w:rsidRDefault="00F65059" w:rsidP="00772978">
      <w:pPr>
        <w:jc w:val="both"/>
        <w:rPr>
          <w:rFonts w:ascii="Times New Roman" w:hAnsi="Times New Roman" w:cs="Times New Roman"/>
          <w:sz w:val="24"/>
          <w:szCs w:val="24"/>
        </w:rPr>
      </w:pPr>
      <w:r w:rsidRPr="000223B2">
        <w:rPr>
          <w:rFonts w:ascii="Times New Roman" w:hAnsi="Times New Roman" w:cs="Times New Roman"/>
          <w:sz w:val="24"/>
          <w:szCs w:val="24"/>
        </w:rPr>
        <w:t>Вам, надеюсь, известно, что участники указанного движения, выступающие в защиту социальных прав граждан столицы, как у здания мэрии, так и по адресу пр. Комитаса 5, в своем мирном движении против отдельных структур городских властей не используют противозаконных и насильственных методов. В связи с этим непонятна та жестокость и вседозволенность, которую использует полиция столицы по отношению к протестующим.</w:t>
      </w:r>
    </w:p>
    <w:p w:rsidR="00F65059" w:rsidRPr="000223B2" w:rsidRDefault="00F65059" w:rsidP="00A36B4E">
      <w:pPr>
        <w:rPr>
          <w:rFonts w:ascii="Times New Roman" w:hAnsi="Times New Roman" w:cs="Times New Roman"/>
          <w:sz w:val="24"/>
          <w:szCs w:val="24"/>
        </w:rPr>
      </w:pPr>
      <w:r w:rsidRPr="000223B2">
        <w:rPr>
          <w:rFonts w:ascii="Times New Roman" w:hAnsi="Times New Roman" w:cs="Times New Roman"/>
          <w:sz w:val="24"/>
          <w:szCs w:val="24"/>
        </w:rPr>
        <w:t xml:space="preserve">Если рассматривать действия полиции в нравственном и  правовом аспектах, то складывается впечатление, что в отечественной полиции «выращивают» и воспитывают агрессивную, безжалостную и беспощадную силу, готовую к карательным акциям против своих мирных сограждан вне зависимости от требований Закона и нравственно-моральных норм (см. интернет страницы: </w:t>
      </w:r>
      <w:hyperlink r:id="rId6" w:history="1">
        <w:r w:rsidRPr="000223B2">
          <w:rPr>
            <w:rStyle w:val="Hyperlink"/>
            <w:rFonts w:ascii="Times New Roman" w:hAnsi="Times New Roman" w:cs="Times New Roman"/>
            <w:sz w:val="24"/>
            <w:szCs w:val="24"/>
          </w:rPr>
          <w:t>http://www.youtube.com/watch?v=57XiXRqGli4</w:t>
        </w:r>
      </w:hyperlink>
      <w:r w:rsidRPr="000223B2">
        <w:rPr>
          <w:rFonts w:ascii="Times New Roman" w:hAnsi="Times New Roman" w:cs="Times New Roman"/>
          <w:sz w:val="24"/>
          <w:szCs w:val="24"/>
        </w:rPr>
        <w:t xml:space="preserve">; </w:t>
      </w:r>
      <w:hyperlink r:id="rId7" w:history="1">
        <w:r w:rsidRPr="000223B2">
          <w:rPr>
            <w:rStyle w:val="Hyperlink"/>
            <w:rFonts w:ascii="Times New Roman" w:hAnsi="Times New Roman" w:cs="Times New Roman"/>
            <w:sz w:val="24"/>
            <w:szCs w:val="24"/>
          </w:rPr>
          <w:t>http://www.youtube.com/watch?v=hT9my0cDeoY</w:t>
        </w:r>
      </w:hyperlink>
      <w:r w:rsidRPr="000223B2">
        <w:rPr>
          <w:rFonts w:ascii="Times New Roman" w:hAnsi="Times New Roman" w:cs="Times New Roman"/>
          <w:sz w:val="24"/>
          <w:szCs w:val="24"/>
        </w:rPr>
        <w:t xml:space="preserve">; </w:t>
      </w:r>
      <w:hyperlink r:id="rId8" w:history="1">
        <w:r w:rsidRPr="000223B2">
          <w:rPr>
            <w:rStyle w:val="Hyperlink"/>
            <w:rFonts w:ascii="Times New Roman" w:hAnsi="Times New Roman" w:cs="Times New Roman"/>
            <w:sz w:val="24"/>
            <w:szCs w:val="24"/>
          </w:rPr>
          <w:t>http://www.youtube.com/watch?feature=player_embedded&amp;v=lU4FzKmn77Q</w:t>
        </w:r>
      </w:hyperlink>
      <w:r w:rsidRPr="000223B2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F65059" w:rsidRPr="000223B2" w:rsidRDefault="00F65059" w:rsidP="00772978">
      <w:pPr>
        <w:jc w:val="both"/>
        <w:rPr>
          <w:rFonts w:ascii="Times New Roman" w:hAnsi="Times New Roman" w:cs="Times New Roman"/>
          <w:sz w:val="24"/>
          <w:szCs w:val="24"/>
        </w:rPr>
      </w:pPr>
      <w:r w:rsidRPr="000223B2">
        <w:rPr>
          <w:rFonts w:ascii="Times New Roman" w:hAnsi="Times New Roman" w:cs="Times New Roman"/>
          <w:sz w:val="24"/>
          <w:szCs w:val="24"/>
        </w:rPr>
        <w:t>В настоящем обращении можно было бы привести ряд законодательных норм, которые были нарушены полицейскими, руководящими акциями «усмирения» участников гражданского движения, но это излишне. Вы достаточно компетентны и осведомлены об указанных событиях последних дней.</w:t>
      </w:r>
    </w:p>
    <w:p w:rsidR="00F65059" w:rsidRPr="000223B2" w:rsidRDefault="00F65059" w:rsidP="00772978">
      <w:pPr>
        <w:jc w:val="both"/>
        <w:rPr>
          <w:rFonts w:ascii="Times New Roman" w:hAnsi="Times New Roman" w:cs="Times New Roman"/>
          <w:sz w:val="24"/>
          <w:szCs w:val="24"/>
        </w:rPr>
      </w:pPr>
      <w:r w:rsidRPr="000223B2">
        <w:rPr>
          <w:rFonts w:ascii="Times New Roman" w:hAnsi="Times New Roman" w:cs="Times New Roman"/>
          <w:sz w:val="24"/>
          <w:szCs w:val="24"/>
        </w:rPr>
        <w:t xml:space="preserve">Не подаются логике Ваше высказывание о роли «качественно» новой полиции в обществе и ее реальная роль  в действии. </w:t>
      </w:r>
    </w:p>
    <w:p w:rsidR="00F65059" w:rsidRPr="000223B2" w:rsidRDefault="00F65059" w:rsidP="00772978">
      <w:pPr>
        <w:jc w:val="both"/>
        <w:rPr>
          <w:rFonts w:ascii="Times New Roman" w:hAnsi="Times New Roman" w:cs="Times New Roman"/>
          <w:sz w:val="24"/>
          <w:szCs w:val="24"/>
        </w:rPr>
      </w:pPr>
      <w:r w:rsidRPr="000223B2">
        <w:rPr>
          <w:rFonts w:ascii="Times New Roman" w:hAnsi="Times New Roman" w:cs="Times New Roman"/>
          <w:sz w:val="24"/>
          <w:szCs w:val="24"/>
        </w:rPr>
        <w:t>В демократической стране (об этом говорят все наши руководители) одной из главных задач полиции является защита прав и свобод собственных граждан от произвола структур власти различного уровня. У нас же эта власть и стоящие возле нее личности используют полицию как «дубинку» для устрашения собственного народа.</w:t>
      </w:r>
    </w:p>
    <w:p w:rsidR="00F65059" w:rsidRPr="000223B2" w:rsidRDefault="00F65059" w:rsidP="00772978">
      <w:pPr>
        <w:jc w:val="both"/>
        <w:rPr>
          <w:rFonts w:ascii="Times New Roman" w:hAnsi="Times New Roman" w:cs="Times New Roman"/>
          <w:sz w:val="24"/>
          <w:szCs w:val="24"/>
        </w:rPr>
      </w:pPr>
      <w:r w:rsidRPr="000223B2">
        <w:rPr>
          <w:rFonts w:ascii="Times New Roman" w:hAnsi="Times New Roman" w:cs="Times New Roman"/>
          <w:sz w:val="24"/>
          <w:szCs w:val="24"/>
        </w:rPr>
        <w:t>Объясните, пожалуйста, как может возникнуть уважение к полиции со стороны общества при таких ее действиях. Складывается впечатление, что своими действиями по «усмирению» мирных протестных акций сограждан в защиту своих социальных прав полиция преследовала цель создания более агрессивного протестного движения в стране.</w:t>
      </w:r>
    </w:p>
    <w:p w:rsidR="00F65059" w:rsidRPr="000223B2" w:rsidRDefault="00F65059" w:rsidP="00772978">
      <w:pPr>
        <w:jc w:val="both"/>
        <w:rPr>
          <w:rFonts w:ascii="Times New Roman" w:hAnsi="Times New Roman" w:cs="Times New Roman"/>
          <w:sz w:val="24"/>
          <w:szCs w:val="24"/>
        </w:rPr>
      </w:pPr>
      <w:r w:rsidRPr="000223B2">
        <w:rPr>
          <w:rFonts w:ascii="Times New Roman" w:hAnsi="Times New Roman" w:cs="Times New Roman"/>
          <w:sz w:val="24"/>
          <w:szCs w:val="24"/>
        </w:rPr>
        <w:t>Чья это была установка? Соответствующих собственников или рьяных чиновников, а может быть высших руководителей? Мы что, стремимся в угоду власть предержащих идти по пути Турции, Египта и других стран Ближнего Востока?  Или кому-то очень хочется повторения событий 1 марта 2008 года?</w:t>
      </w:r>
    </w:p>
    <w:p w:rsidR="00F65059" w:rsidRPr="000223B2" w:rsidRDefault="00F65059" w:rsidP="00772978">
      <w:pPr>
        <w:jc w:val="both"/>
        <w:rPr>
          <w:rFonts w:ascii="Times New Roman" w:hAnsi="Times New Roman" w:cs="Times New Roman"/>
          <w:sz w:val="24"/>
          <w:szCs w:val="24"/>
        </w:rPr>
      </w:pPr>
      <w:r w:rsidRPr="000223B2">
        <w:rPr>
          <w:rFonts w:ascii="Times New Roman" w:hAnsi="Times New Roman" w:cs="Times New Roman"/>
          <w:sz w:val="24"/>
          <w:szCs w:val="24"/>
        </w:rPr>
        <w:t>Говорить о том, что Центр Защиты прав человека им. А. Д. Сахарова осуждает действия полиции по «устрашению» мирных протестных движений гражданского общества – это значит, ничего не сказать.</w:t>
      </w:r>
    </w:p>
    <w:p w:rsidR="00F65059" w:rsidRPr="000223B2" w:rsidRDefault="00F65059" w:rsidP="00772978">
      <w:pPr>
        <w:jc w:val="both"/>
        <w:rPr>
          <w:rFonts w:ascii="Times New Roman" w:hAnsi="Times New Roman" w:cs="Times New Roman"/>
          <w:sz w:val="24"/>
          <w:szCs w:val="24"/>
        </w:rPr>
      </w:pPr>
      <w:r w:rsidRPr="000223B2">
        <w:rPr>
          <w:rFonts w:ascii="Times New Roman" w:hAnsi="Times New Roman" w:cs="Times New Roman"/>
          <w:sz w:val="24"/>
          <w:szCs w:val="24"/>
        </w:rPr>
        <w:t>В связи с этим и учитывая сложившуюся ситуацию, я предполагаю, что Вами будут предприняты безотлагательные меры по выявлению и наказанию всех полицейских-виновников, даже тех, кто были в гражданской одежде. В противном случае Вам необходимо будет, как ратующему за высокоморальные ценности, подать в отставку.</w:t>
      </w:r>
    </w:p>
    <w:p w:rsidR="00F65059" w:rsidRPr="000223B2" w:rsidRDefault="00F65059" w:rsidP="007729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059" w:rsidRPr="000223B2" w:rsidRDefault="00F65059" w:rsidP="00772978">
      <w:pPr>
        <w:jc w:val="both"/>
        <w:rPr>
          <w:rFonts w:ascii="Times New Roman" w:hAnsi="Times New Roman" w:cs="Times New Roman"/>
          <w:sz w:val="24"/>
          <w:szCs w:val="24"/>
        </w:rPr>
      </w:pPr>
      <w:r w:rsidRPr="000223B2">
        <w:rPr>
          <w:rFonts w:ascii="Times New Roman" w:hAnsi="Times New Roman" w:cs="Times New Roman"/>
          <w:sz w:val="24"/>
          <w:szCs w:val="24"/>
        </w:rPr>
        <w:t>С уважением,</w:t>
      </w:r>
    </w:p>
    <w:p w:rsidR="00F65059" w:rsidRPr="000223B2" w:rsidRDefault="00F65059" w:rsidP="00772978">
      <w:pPr>
        <w:jc w:val="both"/>
        <w:rPr>
          <w:rFonts w:ascii="Times New Roman" w:hAnsi="Times New Roman" w:cs="Times New Roman"/>
          <w:sz w:val="24"/>
          <w:szCs w:val="24"/>
        </w:rPr>
      </w:pPr>
      <w:r w:rsidRPr="000223B2">
        <w:rPr>
          <w:rFonts w:ascii="Times New Roman" w:hAnsi="Times New Roman" w:cs="Times New Roman"/>
          <w:sz w:val="24"/>
          <w:szCs w:val="24"/>
        </w:rPr>
        <w:t>Левон Нерсисян</w:t>
      </w:r>
    </w:p>
    <w:p w:rsidR="00F65059" w:rsidRPr="000223B2" w:rsidRDefault="00F65059" w:rsidP="00772978">
      <w:pPr>
        <w:jc w:val="both"/>
        <w:rPr>
          <w:rFonts w:ascii="Times New Roman" w:hAnsi="Times New Roman" w:cs="Times New Roman"/>
          <w:sz w:val="24"/>
          <w:szCs w:val="24"/>
        </w:rPr>
      </w:pPr>
      <w:r w:rsidRPr="000223B2">
        <w:rPr>
          <w:rFonts w:ascii="Times New Roman" w:hAnsi="Times New Roman" w:cs="Times New Roman"/>
          <w:sz w:val="24"/>
          <w:szCs w:val="24"/>
        </w:rPr>
        <w:t>Директор Армянского центра защиты прав человека им. А. Д. Сахарова</w:t>
      </w:r>
    </w:p>
    <w:sectPr w:rsidR="00F65059" w:rsidRPr="000223B2" w:rsidSect="00AA7BC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059" w:rsidRDefault="00F65059" w:rsidP="001460E4">
      <w:pPr>
        <w:spacing w:after="0" w:line="240" w:lineRule="auto"/>
      </w:pPr>
      <w:r>
        <w:separator/>
      </w:r>
    </w:p>
  </w:endnote>
  <w:endnote w:type="continuationSeparator" w:id="0">
    <w:p w:rsidR="00F65059" w:rsidRDefault="00F65059" w:rsidP="00146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059" w:rsidRDefault="00F65059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F65059" w:rsidRDefault="00F650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059" w:rsidRDefault="00F65059" w:rsidP="001460E4">
      <w:pPr>
        <w:spacing w:after="0" w:line="240" w:lineRule="auto"/>
      </w:pPr>
      <w:r>
        <w:separator/>
      </w:r>
    </w:p>
  </w:footnote>
  <w:footnote w:type="continuationSeparator" w:id="0">
    <w:p w:rsidR="00F65059" w:rsidRDefault="00F65059" w:rsidP="00146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978"/>
    <w:rsid w:val="000223B2"/>
    <w:rsid w:val="001054B2"/>
    <w:rsid w:val="001460E4"/>
    <w:rsid w:val="003A457D"/>
    <w:rsid w:val="004C3700"/>
    <w:rsid w:val="00576744"/>
    <w:rsid w:val="005C6020"/>
    <w:rsid w:val="00694933"/>
    <w:rsid w:val="006F19C5"/>
    <w:rsid w:val="00772978"/>
    <w:rsid w:val="007B0A85"/>
    <w:rsid w:val="008760E6"/>
    <w:rsid w:val="008D2E62"/>
    <w:rsid w:val="009A152A"/>
    <w:rsid w:val="00A36B4E"/>
    <w:rsid w:val="00AA7BCC"/>
    <w:rsid w:val="00BB2533"/>
    <w:rsid w:val="00F65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BC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36B4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146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60E4"/>
  </w:style>
  <w:style w:type="paragraph" w:styleId="Footer">
    <w:name w:val="footer"/>
    <w:basedOn w:val="Normal"/>
    <w:link w:val="FooterChar"/>
    <w:uiPriority w:val="99"/>
    <w:rsid w:val="00146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460E4"/>
  </w:style>
  <w:style w:type="paragraph" w:styleId="BalloonText">
    <w:name w:val="Balloon Text"/>
    <w:basedOn w:val="Normal"/>
    <w:link w:val="BalloonTextChar"/>
    <w:uiPriority w:val="99"/>
    <w:semiHidden/>
    <w:rsid w:val="000223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033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feature=player_embedded&amp;v=lU4FzKmn77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hT9my0cDeo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57XiXRqGli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2</Pages>
  <Words>488</Words>
  <Characters>2786</Characters>
  <Application>Microsoft Office Outlook</Application>
  <DocSecurity>0</DocSecurity>
  <Lines>0</Lines>
  <Paragraphs>0</Paragraphs>
  <ScaleCrop>false</ScaleCrop>
  <Company>AGS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Movses</cp:lastModifiedBy>
  <cp:revision>6</cp:revision>
  <cp:lastPrinted>2013-08-28T06:31:00Z</cp:lastPrinted>
  <dcterms:created xsi:type="dcterms:W3CDTF">2013-08-27T08:33:00Z</dcterms:created>
  <dcterms:modified xsi:type="dcterms:W3CDTF">2013-08-28T07:03:00Z</dcterms:modified>
</cp:coreProperties>
</file>